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86" w:rsidRDefault="00471386" w:rsidP="00471386">
      <w:pPr>
        <w:shd w:val="clear" w:color="auto" w:fill="FFFFFF"/>
        <w:spacing w:line="240" w:lineRule="auto"/>
        <w:outlineLvl w:val="0"/>
        <w:rPr>
          <w:b/>
          <w:bCs/>
          <w:color w:val="212529"/>
          <w:szCs w:val="28"/>
        </w:rPr>
      </w:pPr>
      <w:r w:rsidRPr="00883809">
        <w:rPr>
          <w:b/>
          <w:bCs/>
          <w:color w:val="212529"/>
          <w:szCs w:val="28"/>
        </w:rPr>
        <w:t>Уведомление</w:t>
      </w:r>
    </w:p>
    <w:p w:rsidR="00471386" w:rsidRPr="00883809" w:rsidRDefault="00471386" w:rsidP="00471386">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471386" w:rsidRPr="00883809" w:rsidRDefault="00471386" w:rsidP="00471386">
      <w:pPr>
        <w:shd w:val="clear" w:color="auto" w:fill="FFFFFF"/>
        <w:spacing w:line="240" w:lineRule="auto"/>
        <w:ind w:firstLine="709"/>
        <w:jc w:val="both"/>
        <w:rPr>
          <w:color w:val="212529"/>
          <w:szCs w:val="28"/>
        </w:rPr>
      </w:pPr>
    </w:p>
    <w:p w:rsidR="00471386" w:rsidRDefault="00471386" w:rsidP="00471386">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w:t>
      </w:r>
      <w:proofErr w:type="gramStart"/>
      <w:r>
        <w:rPr>
          <w:szCs w:val="28"/>
        </w:rPr>
        <w:t>П</w:t>
      </w:r>
      <w:proofErr w:type="gramEnd"/>
      <w:r>
        <w:rPr>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 xml:space="preserve">зданий, сооружений или объектов незавершенного </w:t>
      </w:r>
      <w:proofErr w:type="gramStart"/>
      <w:r>
        <w:rPr>
          <w:szCs w:val="28"/>
        </w:rPr>
        <w:t>строительства</w:t>
      </w:r>
      <w:proofErr w:type="gramEnd"/>
      <w:r>
        <w:rPr>
          <w:szCs w:val="28"/>
        </w:rPr>
        <w:t xml:space="preserve">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471386" w:rsidRDefault="00471386" w:rsidP="00471386">
      <w:pPr>
        <w:autoSpaceDE w:val="0"/>
        <w:autoSpaceDN w:val="0"/>
        <w:adjustRightInd w:val="0"/>
        <w:spacing w:line="240" w:lineRule="auto"/>
        <w:ind w:firstLine="709"/>
        <w:jc w:val="both"/>
        <w:rPr>
          <w:color w:val="212529"/>
          <w:szCs w:val="28"/>
        </w:rPr>
      </w:pPr>
    </w:p>
    <w:p w:rsidR="00471386" w:rsidRDefault="00471386" w:rsidP="00471386">
      <w:pPr>
        <w:autoSpaceDE w:val="0"/>
        <w:autoSpaceDN w:val="0"/>
        <w:adjustRightInd w:val="0"/>
        <w:spacing w:line="240" w:lineRule="auto"/>
        <w:ind w:firstLine="709"/>
        <w:jc w:val="both"/>
        <w:rPr>
          <w:color w:val="212529"/>
          <w:szCs w:val="28"/>
        </w:rPr>
      </w:pPr>
      <w:r>
        <w:rPr>
          <w:color w:val="212529"/>
          <w:szCs w:val="28"/>
        </w:rPr>
        <w:t xml:space="preserve">                                                                                        Приложение № 1</w:t>
      </w:r>
    </w:p>
    <w:p w:rsidR="00471386" w:rsidRDefault="00471386" w:rsidP="00471386">
      <w:pPr>
        <w:autoSpaceDE w:val="0"/>
        <w:autoSpaceDN w:val="0"/>
        <w:adjustRightInd w:val="0"/>
        <w:spacing w:line="240" w:lineRule="auto"/>
        <w:ind w:firstLine="709"/>
        <w:jc w:val="both"/>
        <w:rPr>
          <w:color w:val="212529"/>
          <w:szCs w:val="28"/>
        </w:rPr>
      </w:pPr>
    </w:p>
    <w:tbl>
      <w:tblPr>
        <w:tblStyle w:val="TableGrid"/>
        <w:tblW w:w="11199" w:type="dxa"/>
        <w:tblInd w:w="-1166" w:type="dxa"/>
        <w:tblCellMar>
          <w:top w:w="15" w:type="dxa"/>
          <w:left w:w="110" w:type="dxa"/>
          <w:right w:w="112" w:type="dxa"/>
        </w:tblCellMar>
        <w:tblLook w:val="04A0"/>
      </w:tblPr>
      <w:tblGrid>
        <w:gridCol w:w="565"/>
        <w:gridCol w:w="1946"/>
        <w:gridCol w:w="6996"/>
        <w:gridCol w:w="1692"/>
      </w:tblGrid>
      <w:tr w:rsidR="00B31B74" w:rsidTr="00B87A30">
        <w:trPr>
          <w:trHeight w:val="127"/>
        </w:trPr>
        <w:tc>
          <w:tcPr>
            <w:tcW w:w="568" w:type="dxa"/>
            <w:tcBorders>
              <w:top w:val="single" w:sz="4" w:space="0" w:color="000000"/>
              <w:left w:val="single" w:sz="4" w:space="0" w:color="000000"/>
              <w:bottom w:val="single" w:sz="4" w:space="0" w:color="auto"/>
              <w:right w:val="single" w:sz="4" w:space="0" w:color="000000"/>
            </w:tcBorders>
          </w:tcPr>
          <w:p w:rsidR="00471386" w:rsidRDefault="00471386" w:rsidP="00556F91">
            <w:pPr>
              <w:spacing w:before="100" w:beforeAutospacing="1" w:after="100" w:afterAutospacing="1"/>
              <w:ind w:right="0"/>
              <w:contextualSpacing/>
              <w:rPr>
                <w:sz w:val="20"/>
              </w:rPr>
            </w:pPr>
          </w:p>
          <w:p w:rsidR="00556F91" w:rsidRDefault="00556F91" w:rsidP="00556F91">
            <w:pPr>
              <w:spacing w:before="100" w:beforeAutospacing="1" w:after="100" w:afterAutospacing="1"/>
              <w:ind w:right="0"/>
              <w:contextualSpacing/>
            </w:pPr>
            <w:r>
              <w:rPr>
                <w:sz w:val="20"/>
              </w:rPr>
              <w:t>№</w:t>
            </w:r>
          </w:p>
        </w:tc>
        <w:tc>
          <w:tcPr>
            <w:tcW w:w="1842" w:type="dxa"/>
            <w:tcBorders>
              <w:top w:val="single" w:sz="4" w:space="0" w:color="000000"/>
              <w:left w:val="single" w:sz="4" w:space="0" w:color="000000"/>
              <w:bottom w:val="single" w:sz="4" w:space="0" w:color="auto"/>
              <w:right w:val="single" w:sz="4" w:space="0" w:color="000000"/>
            </w:tcBorders>
          </w:tcPr>
          <w:p w:rsidR="00471386" w:rsidRDefault="00471386" w:rsidP="00B87A30">
            <w:pPr>
              <w:spacing w:before="100" w:beforeAutospacing="1" w:after="100" w:afterAutospacing="1"/>
              <w:ind w:right="0"/>
              <w:contextualSpacing/>
              <w:rPr>
                <w:sz w:val="20"/>
              </w:rPr>
            </w:pPr>
          </w:p>
          <w:p w:rsidR="00556F91" w:rsidRDefault="00556F91" w:rsidP="00B87A30">
            <w:pPr>
              <w:spacing w:before="100" w:beforeAutospacing="1" w:after="100" w:afterAutospacing="1"/>
              <w:ind w:right="0"/>
              <w:contextualSpacing/>
            </w:pPr>
            <w:r>
              <w:rPr>
                <w:sz w:val="20"/>
              </w:rPr>
              <w:t>Кадастровый номер</w:t>
            </w:r>
          </w:p>
        </w:tc>
        <w:tc>
          <w:tcPr>
            <w:tcW w:w="7088" w:type="dxa"/>
            <w:tcBorders>
              <w:top w:val="single" w:sz="4" w:space="0" w:color="000000"/>
              <w:left w:val="single" w:sz="4" w:space="0" w:color="000000"/>
              <w:bottom w:val="single" w:sz="4" w:space="0" w:color="auto"/>
              <w:right w:val="single" w:sz="4" w:space="0" w:color="000000"/>
            </w:tcBorders>
            <w:vAlign w:val="bottom"/>
          </w:tcPr>
          <w:p w:rsidR="00556F91" w:rsidRPr="00556F91" w:rsidRDefault="00556F91" w:rsidP="00556F91">
            <w:pPr>
              <w:spacing w:after="100" w:afterAutospacing="1" w:line="480" w:lineRule="auto"/>
              <w:ind w:right="-112"/>
              <w:contextualSpacing/>
              <w:rPr>
                <w:sz w:val="24"/>
                <w:szCs w:val="24"/>
              </w:rPr>
            </w:pPr>
            <w:r w:rsidRPr="00556F91">
              <w:rPr>
                <w:sz w:val="24"/>
                <w:szCs w:val="24"/>
              </w:rPr>
              <w:t>Адрес (местоположение)</w:t>
            </w:r>
          </w:p>
        </w:tc>
        <w:tc>
          <w:tcPr>
            <w:tcW w:w="1701" w:type="dxa"/>
            <w:tcBorders>
              <w:top w:val="single" w:sz="4" w:space="0" w:color="000000"/>
              <w:left w:val="single" w:sz="4" w:space="0" w:color="000000"/>
              <w:bottom w:val="single" w:sz="4" w:space="0" w:color="auto"/>
              <w:right w:val="single" w:sz="4" w:space="0" w:color="000000"/>
            </w:tcBorders>
          </w:tcPr>
          <w:p w:rsidR="00471386" w:rsidRDefault="00471386" w:rsidP="000B60DE">
            <w:pPr>
              <w:spacing w:before="100" w:beforeAutospacing="1" w:after="100" w:afterAutospacing="1"/>
              <w:ind w:right="0"/>
              <w:contextualSpacing/>
              <w:rPr>
                <w:sz w:val="20"/>
              </w:rPr>
            </w:pPr>
            <w:r>
              <w:rPr>
                <w:sz w:val="20"/>
              </w:rPr>
              <w:t>Дата и время проведения осмотра</w:t>
            </w:r>
          </w:p>
        </w:tc>
      </w:tr>
      <w:tr w:rsidR="00C7675F"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0B60DE" w:rsidRPr="00FC39AB" w:rsidRDefault="00654E2B" w:rsidP="00654E2B">
            <w:pPr>
              <w:ind w:right="0"/>
              <w:contextualSpacing/>
              <w:rPr>
                <w:sz w:val="22"/>
              </w:rPr>
            </w:pPr>
            <w:r w:rsidRPr="00FC39AB">
              <w:rPr>
                <w:sz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0B60DE" w:rsidRPr="00FC39AB" w:rsidRDefault="00A11E54" w:rsidP="009618AE">
            <w:pPr>
              <w:ind w:left="1" w:right="0" w:hanging="1"/>
              <w:rPr>
                <w:sz w:val="22"/>
              </w:rPr>
            </w:pPr>
            <w:r w:rsidRPr="00A11E54">
              <w:rPr>
                <w:sz w:val="22"/>
              </w:rPr>
              <w:t>52:18:0080012:44</w:t>
            </w:r>
          </w:p>
        </w:tc>
        <w:tc>
          <w:tcPr>
            <w:tcW w:w="7088" w:type="dxa"/>
            <w:tcBorders>
              <w:top w:val="single" w:sz="4" w:space="0" w:color="auto"/>
              <w:left w:val="single" w:sz="4" w:space="0" w:color="auto"/>
              <w:bottom w:val="single" w:sz="4" w:space="0" w:color="auto"/>
              <w:right w:val="single" w:sz="4" w:space="0" w:color="auto"/>
            </w:tcBorders>
            <w:vAlign w:val="center"/>
          </w:tcPr>
          <w:p w:rsidR="000B60DE" w:rsidRPr="00361CA6" w:rsidRDefault="006C1072" w:rsidP="00D52796">
            <w:pPr>
              <w:ind w:left="-110" w:right="-112"/>
              <w:rPr>
                <w:sz w:val="24"/>
                <w:szCs w:val="24"/>
              </w:rPr>
            </w:pPr>
            <w:r>
              <w:rPr>
                <w:sz w:val="24"/>
                <w:szCs w:val="24"/>
              </w:rPr>
              <w:t>г. Ниж</w:t>
            </w:r>
            <w:r w:rsidRPr="006C1072">
              <w:rPr>
                <w:sz w:val="24"/>
                <w:szCs w:val="24"/>
              </w:rPr>
              <w:t xml:space="preserve">ний Новгород, Приокский р-н, </w:t>
            </w:r>
            <w:r w:rsidR="00064465" w:rsidRPr="00064465">
              <w:rPr>
                <w:sz w:val="24"/>
                <w:szCs w:val="24"/>
              </w:rPr>
              <w:t>ул</w:t>
            </w:r>
            <w:r w:rsidR="00064465">
              <w:rPr>
                <w:sz w:val="24"/>
                <w:szCs w:val="24"/>
              </w:rPr>
              <w:t>.</w:t>
            </w:r>
            <w:r w:rsidR="00064465" w:rsidRPr="00064465">
              <w:rPr>
                <w:sz w:val="24"/>
                <w:szCs w:val="24"/>
              </w:rPr>
              <w:t xml:space="preserve"> </w:t>
            </w:r>
            <w:proofErr w:type="spellStart"/>
            <w:r w:rsidR="00064465" w:rsidRPr="00064465">
              <w:rPr>
                <w:sz w:val="24"/>
                <w:szCs w:val="24"/>
              </w:rPr>
              <w:t>Гжатская</w:t>
            </w:r>
            <w:proofErr w:type="spellEnd"/>
            <w:r w:rsidR="00064465" w:rsidRPr="00064465">
              <w:rPr>
                <w:sz w:val="24"/>
                <w:szCs w:val="24"/>
              </w:rPr>
              <w:t>, д.8</w:t>
            </w:r>
          </w:p>
        </w:tc>
        <w:tc>
          <w:tcPr>
            <w:tcW w:w="1701" w:type="dxa"/>
            <w:tcBorders>
              <w:top w:val="single" w:sz="4" w:space="0" w:color="auto"/>
              <w:left w:val="single" w:sz="4" w:space="0" w:color="auto"/>
              <w:bottom w:val="single" w:sz="4" w:space="0" w:color="auto"/>
              <w:right w:val="single" w:sz="4" w:space="0" w:color="auto"/>
            </w:tcBorders>
          </w:tcPr>
          <w:p w:rsidR="005F0C01" w:rsidRPr="005F0C01" w:rsidRDefault="008218A3" w:rsidP="005F0C01">
            <w:pPr>
              <w:ind w:right="0"/>
              <w:rPr>
                <w:rFonts w:eastAsia="Arial Unicode MS"/>
                <w:sz w:val="22"/>
              </w:rPr>
            </w:pPr>
            <w:r>
              <w:rPr>
                <w:rFonts w:eastAsia="Arial Unicode MS"/>
                <w:sz w:val="22"/>
              </w:rPr>
              <w:t>24</w:t>
            </w:r>
            <w:r w:rsidR="005F0C01" w:rsidRPr="005F0C01">
              <w:rPr>
                <w:rFonts w:eastAsia="Arial Unicode MS"/>
                <w:sz w:val="22"/>
              </w:rPr>
              <w:t>.12.2024</w:t>
            </w:r>
          </w:p>
          <w:p w:rsidR="000B60DE" w:rsidRPr="0050650D" w:rsidRDefault="005F0C01" w:rsidP="005F0C01">
            <w:pPr>
              <w:ind w:right="0"/>
              <w:rPr>
                <w:rFonts w:eastAsia="Arial Unicode MS"/>
                <w:sz w:val="22"/>
              </w:rPr>
            </w:pPr>
            <w:r w:rsidRPr="005F0C01">
              <w:rPr>
                <w:rFonts w:eastAsia="Arial Unicode MS"/>
                <w:sz w:val="22"/>
              </w:rPr>
              <w:t>с 9-00 до 16-00</w:t>
            </w:r>
          </w:p>
        </w:tc>
      </w:tr>
      <w:tr w:rsidR="009F4D9F"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8B2D72" w:rsidRPr="00FC39AB" w:rsidRDefault="00E155B0" w:rsidP="00D51402">
            <w:pPr>
              <w:ind w:right="0"/>
              <w:contextualSpacing/>
              <w:rPr>
                <w:sz w:val="22"/>
              </w:rPr>
            </w:pPr>
            <w:r>
              <w:rPr>
                <w:sz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8B2D72" w:rsidRPr="00FC39AB" w:rsidRDefault="00DE2EB1" w:rsidP="009618AE">
            <w:pPr>
              <w:ind w:left="1" w:right="0" w:hanging="1"/>
              <w:rPr>
                <w:sz w:val="22"/>
              </w:rPr>
            </w:pPr>
            <w:r w:rsidRPr="00DE2EB1">
              <w:rPr>
                <w:sz w:val="22"/>
              </w:rPr>
              <w:t>52:18:0080041:146</w:t>
            </w:r>
          </w:p>
        </w:tc>
        <w:tc>
          <w:tcPr>
            <w:tcW w:w="7088" w:type="dxa"/>
            <w:tcBorders>
              <w:top w:val="single" w:sz="4" w:space="0" w:color="auto"/>
              <w:left w:val="single" w:sz="4" w:space="0" w:color="auto"/>
              <w:bottom w:val="single" w:sz="4" w:space="0" w:color="auto"/>
              <w:right w:val="single" w:sz="4" w:space="0" w:color="auto"/>
            </w:tcBorders>
            <w:vAlign w:val="center"/>
          </w:tcPr>
          <w:p w:rsidR="008B2D72" w:rsidRPr="00361CA6" w:rsidRDefault="00DE78D4" w:rsidP="00D52796">
            <w:pPr>
              <w:ind w:left="-110" w:right="-112"/>
              <w:rPr>
                <w:sz w:val="24"/>
                <w:szCs w:val="24"/>
              </w:rPr>
            </w:pPr>
            <w:r w:rsidRPr="00DE78D4">
              <w:rPr>
                <w:sz w:val="24"/>
                <w:szCs w:val="24"/>
              </w:rPr>
              <w:t xml:space="preserve">г. Нижний Новгород, Приокский р-н, </w:t>
            </w:r>
            <w:r w:rsidR="00955876" w:rsidRPr="00955876">
              <w:rPr>
                <w:sz w:val="24"/>
                <w:szCs w:val="24"/>
              </w:rPr>
              <w:t>ул</w:t>
            </w:r>
            <w:r w:rsidR="00955876">
              <w:rPr>
                <w:sz w:val="24"/>
                <w:szCs w:val="24"/>
              </w:rPr>
              <w:t>.</w:t>
            </w:r>
            <w:r w:rsidR="00955876" w:rsidRPr="00955876">
              <w:rPr>
                <w:sz w:val="24"/>
                <w:szCs w:val="24"/>
              </w:rPr>
              <w:t xml:space="preserve"> </w:t>
            </w:r>
            <w:proofErr w:type="gramStart"/>
            <w:r w:rsidR="00955876" w:rsidRPr="00955876">
              <w:rPr>
                <w:sz w:val="24"/>
                <w:szCs w:val="24"/>
              </w:rPr>
              <w:t>Горная</w:t>
            </w:r>
            <w:proofErr w:type="gramEnd"/>
            <w:r w:rsidR="00955876" w:rsidRPr="00955876">
              <w:rPr>
                <w:sz w:val="24"/>
                <w:szCs w:val="24"/>
              </w:rPr>
              <w:t>, дом 4</w:t>
            </w:r>
          </w:p>
        </w:tc>
        <w:tc>
          <w:tcPr>
            <w:tcW w:w="1701" w:type="dxa"/>
            <w:tcBorders>
              <w:top w:val="single" w:sz="4" w:space="0" w:color="auto"/>
              <w:left w:val="single" w:sz="4" w:space="0" w:color="auto"/>
              <w:bottom w:val="single" w:sz="4" w:space="0" w:color="auto"/>
              <w:right w:val="single" w:sz="4" w:space="0" w:color="auto"/>
            </w:tcBorders>
          </w:tcPr>
          <w:p w:rsidR="006547BF" w:rsidRPr="006547BF" w:rsidRDefault="006547BF" w:rsidP="006547BF">
            <w:pPr>
              <w:ind w:right="0"/>
              <w:rPr>
                <w:rFonts w:eastAsia="Arial Unicode MS"/>
                <w:sz w:val="22"/>
              </w:rPr>
            </w:pPr>
            <w:r w:rsidRPr="006547BF">
              <w:rPr>
                <w:rFonts w:eastAsia="Arial Unicode MS"/>
                <w:sz w:val="22"/>
              </w:rPr>
              <w:t>24.12.2024</w:t>
            </w:r>
          </w:p>
          <w:p w:rsidR="008B2D72" w:rsidRPr="0050650D" w:rsidRDefault="006547BF" w:rsidP="006547BF">
            <w:pPr>
              <w:ind w:right="0"/>
              <w:rPr>
                <w:rFonts w:eastAsia="Arial Unicode MS"/>
                <w:sz w:val="22"/>
              </w:rPr>
            </w:pPr>
            <w:r w:rsidRPr="006547BF">
              <w:rPr>
                <w:rFonts w:eastAsia="Arial Unicode MS"/>
                <w:sz w:val="22"/>
              </w:rPr>
              <w:t>с 9-00 до 16-00</w:t>
            </w:r>
          </w:p>
        </w:tc>
      </w:tr>
      <w:tr w:rsidR="00C7675F"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8B2D72" w:rsidRPr="00FC39AB" w:rsidRDefault="00E155B0" w:rsidP="00D51402">
            <w:pPr>
              <w:ind w:right="0"/>
              <w:contextualSpacing/>
              <w:rPr>
                <w:sz w:val="22"/>
              </w:rPr>
            </w:pPr>
            <w:r>
              <w:rPr>
                <w:sz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8B2D72" w:rsidRPr="00FC39AB" w:rsidRDefault="00233FFA" w:rsidP="009618AE">
            <w:pPr>
              <w:ind w:left="1" w:right="0" w:hanging="1"/>
              <w:rPr>
                <w:sz w:val="22"/>
              </w:rPr>
            </w:pPr>
            <w:r w:rsidRPr="00233FFA">
              <w:rPr>
                <w:sz w:val="22"/>
              </w:rPr>
              <w:t>52:18:0080012:51</w:t>
            </w:r>
          </w:p>
        </w:tc>
        <w:tc>
          <w:tcPr>
            <w:tcW w:w="7088" w:type="dxa"/>
            <w:tcBorders>
              <w:top w:val="single" w:sz="4" w:space="0" w:color="auto"/>
              <w:left w:val="single" w:sz="4" w:space="0" w:color="auto"/>
              <w:bottom w:val="single" w:sz="4" w:space="0" w:color="auto"/>
              <w:right w:val="single" w:sz="4" w:space="0" w:color="auto"/>
            </w:tcBorders>
            <w:vAlign w:val="center"/>
          </w:tcPr>
          <w:p w:rsidR="008B2D72" w:rsidRPr="00361CA6" w:rsidRDefault="00DE78D4" w:rsidP="00D52796">
            <w:pPr>
              <w:ind w:left="-110" w:right="-112"/>
              <w:rPr>
                <w:sz w:val="24"/>
                <w:szCs w:val="24"/>
              </w:rPr>
            </w:pPr>
            <w:r w:rsidRPr="00DE78D4">
              <w:rPr>
                <w:sz w:val="24"/>
                <w:szCs w:val="24"/>
              </w:rPr>
              <w:t xml:space="preserve">г. Нижний Новгород, Приокский р-н, </w:t>
            </w:r>
            <w:r w:rsidR="003C04A2" w:rsidRPr="003C04A2">
              <w:rPr>
                <w:sz w:val="24"/>
                <w:szCs w:val="24"/>
              </w:rPr>
              <w:t>ул</w:t>
            </w:r>
            <w:r w:rsidR="003C04A2">
              <w:rPr>
                <w:sz w:val="24"/>
                <w:szCs w:val="24"/>
              </w:rPr>
              <w:t>.</w:t>
            </w:r>
            <w:r w:rsidR="003C04A2" w:rsidRPr="003C04A2">
              <w:rPr>
                <w:sz w:val="24"/>
                <w:szCs w:val="24"/>
              </w:rPr>
              <w:t xml:space="preserve"> </w:t>
            </w:r>
            <w:proofErr w:type="spellStart"/>
            <w:r w:rsidR="003C04A2" w:rsidRPr="003C04A2">
              <w:rPr>
                <w:sz w:val="24"/>
                <w:szCs w:val="24"/>
              </w:rPr>
              <w:t>Гжатская</w:t>
            </w:r>
            <w:proofErr w:type="spellEnd"/>
            <w:r w:rsidR="003C04A2" w:rsidRPr="003C04A2">
              <w:rPr>
                <w:sz w:val="24"/>
                <w:szCs w:val="24"/>
              </w:rPr>
              <w:t>, д.15</w:t>
            </w:r>
          </w:p>
        </w:tc>
        <w:tc>
          <w:tcPr>
            <w:tcW w:w="1701" w:type="dxa"/>
            <w:tcBorders>
              <w:top w:val="single" w:sz="4" w:space="0" w:color="auto"/>
              <w:left w:val="single" w:sz="4" w:space="0" w:color="auto"/>
              <w:bottom w:val="single" w:sz="4" w:space="0" w:color="auto"/>
              <w:right w:val="single" w:sz="4" w:space="0" w:color="auto"/>
            </w:tcBorders>
          </w:tcPr>
          <w:p w:rsidR="006547BF" w:rsidRPr="006547BF" w:rsidRDefault="006547BF" w:rsidP="006547BF">
            <w:pPr>
              <w:ind w:right="0"/>
              <w:rPr>
                <w:rFonts w:eastAsia="Arial Unicode MS"/>
                <w:sz w:val="22"/>
              </w:rPr>
            </w:pPr>
            <w:r w:rsidRPr="006547BF">
              <w:rPr>
                <w:rFonts w:eastAsia="Arial Unicode MS"/>
                <w:sz w:val="22"/>
              </w:rPr>
              <w:t>24.12.2024</w:t>
            </w:r>
          </w:p>
          <w:p w:rsidR="008B2D72" w:rsidRPr="0050650D" w:rsidRDefault="006547BF" w:rsidP="006547BF">
            <w:pPr>
              <w:ind w:right="0"/>
              <w:rPr>
                <w:rFonts w:eastAsia="Arial Unicode MS"/>
                <w:sz w:val="22"/>
              </w:rPr>
            </w:pPr>
            <w:r w:rsidRPr="006547BF">
              <w:rPr>
                <w:rFonts w:eastAsia="Arial Unicode MS"/>
                <w:sz w:val="22"/>
              </w:rPr>
              <w:t>с 9-00 до 16-00</w:t>
            </w:r>
          </w:p>
        </w:tc>
      </w:tr>
      <w:tr w:rsidR="0092516A"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A10126" w:rsidP="009618AE">
            <w:pPr>
              <w:pStyle w:val="TableParagraph"/>
              <w:ind w:left="1" w:hanging="1"/>
              <w:jc w:val="center"/>
            </w:pPr>
            <w:r w:rsidRPr="00A10126">
              <w:t>52:18:0080012:43</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 xml:space="preserve">г. Нижний Новгород, Приокский р-н, </w:t>
            </w:r>
            <w:r w:rsidR="00694C3D" w:rsidRPr="00694C3D">
              <w:rPr>
                <w:sz w:val="24"/>
                <w:szCs w:val="24"/>
              </w:rPr>
              <w:t>ул</w:t>
            </w:r>
            <w:r w:rsidR="00694C3D">
              <w:rPr>
                <w:sz w:val="24"/>
                <w:szCs w:val="24"/>
              </w:rPr>
              <w:t>.</w:t>
            </w:r>
            <w:r w:rsidR="00694C3D" w:rsidRPr="00694C3D">
              <w:rPr>
                <w:sz w:val="24"/>
                <w:szCs w:val="24"/>
              </w:rPr>
              <w:t xml:space="preserve"> </w:t>
            </w:r>
            <w:proofErr w:type="spellStart"/>
            <w:r w:rsidR="00694C3D" w:rsidRPr="00694C3D">
              <w:rPr>
                <w:sz w:val="24"/>
                <w:szCs w:val="24"/>
              </w:rPr>
              <w:t>Гжатская</w:t>
            </w:r>
            <w:proofErr w:type="spellEnd"/>
            <w:r w:rsidR="00694C3D" w:rsidRPr="00694C3D">
              <w:rPr>
                <w:sz w:val="24"/>
                <w:szCs w:val="24"/>
              </w:rPr>
              <w:t>, д.4</w:t>
            </w:r>
          </w:p>
        </w:tc>
        <w:tc>
          <w:tcPr>
            <w:tcW w:w="1701" w:type="dxa"/>
            <w:tcBorders>
              <w:top w:val="single" w:sz="4" w:space="0" w:color="auto"/>
              <w:left w:val="single" w:sz="4" w:space="0" w:color="auto"/>
              <w:bottom w:val="single" w:sz="4" w:space="0" w:color="auto"/>
              <w:right w:val="single" w:sz="4" w:space="0" w:color="auto"/>
            </w:tcBorders>
          </w:tcPr>
          <w:p w:rsidR="006547BF" w:rsidRPr="006547BF" w:rsidRDefault="006547BF" w:rsidP="006547BF">
            <w:pPr>
              <w:ind w:right="0"/>
              <w:rPr>
                <w:rFonts w:eastAsia="Arial Unicode MS"/>
                <w:sz w:val="22"/>
              </w:rPr>
            </w:pPr>
            <w:r w:rsidRPr="006547BF">
              <w:rPr>
                <w:rFonts w:eastAsia="Arial Unicode MS"/>
                <w:sz w:val="22"/>
              </w:rPr>
              <w:t>24.12.2024</w:t>
            </w:r>
          </w:p>
          <w:p w:rsidR="0092516A" w:rsidRPr="0050650D" w:rsidRDefault="006547BF" w:rsidP="006547BF">
            <w:pPr>
              <w:ind w:right="0"/>
              <w:rPr>
                <w:rFonts w:eastAsia="Arial Unicode MS"/>
                <w:sz w:val="22"/>
              </w:rPr>
            </w:pPr>
            <w:r w:rsidRPr="006547BF">
              <w:rPr>
                <w:rFonts w:eastAsia="Arial Unicode MS"/>
                <w:sz w:val="22"/>
              </w:rPr>
              <w:t>с 9-00 до 16-00</w:t>
            </w:r>
          </w:p>
        </w:tc>
      </w:tr>
      <w:tr w:rsidR="0092516A"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6F1F0B" w:rsidP="009618AE">
            <w:pPr>
              <w:pStyle w:val="TableParagraph"/>
              <w:ind w:left="1" w:hanging="1"/>
              <w:jc w:val="center"/>
            </w:pPr>
            <w:r w:rsidRPr="006F1F0B">
              <w:t>52:18:0080046:18</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 xml:space="preserve">г. Нижний Новгород, Приокский р-н, </w:t>
            </w:r>
            <w:r w:rsidR="00D57FF2" w:rsidRPr="00D57FF2">
              <w:rPr>
                <w:sz w:val="24"/>
                <w:szCs w:val="24"/>
              </w:rPr>
              <w:t>ул</w:t>
            </w:r>
            <w:r w:rsidR="00D57FF2">
              <w:rPr>
                <w:sz w:val="24"/>
                <w:szCs w:val="24"/>
              </w:rPr>
              <w:t>.</w:t>
            </w:r>
            <w:r w:rsidR="00D57FF2" w:rsidRPr="00D57FF2">
              <w:rPr>
                <w:sz w:val="24"/>
                <w:szCs w:val="24"/>
              </w:rPr>
              <w:t xml:space="preserve"> </w:t>
            </w:r>
            <w:proofErr w:type="gramStart"/>
            <w:r w:rsidR="00D57FF2" w:rsidRPr="00D57FF2">
              <w:rPr>
                <w:sz w:val="24"/>
                <w:szCs w:val="24"/>
              </w:rPr>
              <w:t>Горная</w:t>
            </w:r>
            <w:proofErr w:type="gramEnd"/>
            <w:r w:rsidR="00D57FF2" w:rsidRPr="00D57FF2">
              <w:rPr>
                <w:sz w:val="24"/>
                <w:szCs w:val="24"/>
              </w:rPr>
              <w:t>, д</w:t>
            </w:r>
            <w:r w:rsidR="00D57FF2">
              <w:rPr>
                <w:sz w:val="24"/>
                <w:szCs w:val="24"/>
              </w:rPr>
              <w:t>.</w:t>
            </w:r>
            <w:r w:rsidR="00D57FF2" w:rsidRPr="00D57FF2">
              <w:rPr>
                <w:sz w:val="24"/>
                <w:szCs w:val="24"/>
              </w:rPr>
              <w:t xml:space="preserve"> 28</w:t>
            </w:r>
          </w:p>
        </w:tc>
        <w:tc>
          <w:tcPr>
            <w:tcW w:w="1701" w:type="dxa"/>
            <w:tcBorders>
              <w:top w:val="single" w:sz="4" w:space="0" w:color="auto"/>
              <w:left w:val="single" w:sz="4" w:space="0" w:color="auto"/>
              <w:bottom w:val="single" w:sz="4" w:space="0" w:color="auto"/>
              <w:right w:val="single" w:sz="4" w:space="0" w:color="auto"/>
            </w:tcBorders>
          </w:tcPr>
          <w:p w:rsidR="006547BF" w:rsidRPr="006547BF" w:rsidRDefault="006547BF" w:rsidP="006547BF">
            <w:pPr>
              <w:ind w:right="0"/>
              <w:rPr>
                <w:rFonts w:eastAsia="Arial Unicode MS"/>
                <w:sz w:val="22"/>
              </w:rPr>
            </w:pPr>
            <w:r w:rsidRPr="006547BF">
              <w:rPr>
                <w:rFonts w:eastAsia="Arial Unicode MS"/>
                <w:sz w:val="22"/>
              </w:rPr>
              <w:t>24.12.2024</w:t>
            </w:r>
          </w:p>
          <w:p w:rsidR="0092516A" w:rsidRPr="0050650D" w:rsidRDefault="006547BF" w:rsidP="006547BF">
            <w:pPr>
              <w:ind w:right="0"/>
              <w:rPr>
                <w:rFonts w:eastAsia="Arial Unicode MS"/>
                <w:sz w:val="22"/>
              </w:rPr>
            </w:pPr>
            <w:r w:rsidRPr="006547BF">
              <w:rPr>
                <w:rFonts w:eastAsia="Arial Unicode MS"/>
                <w:sz w:val="22"/>
              </w:rPr>
              <w:t>с 9-00 до 16-00</w:t>
            </w:r>
          </w:p>
        </w:tc>
      </w:tr>
      <w:tr w:rsidR="0092516A" w:rsidTr="00194EB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CE6721" w:rsidP="009618AE">
            <w:pPr>
              <w:pStyle w:val="TableParagraph"/>
              <w:spacing w:line="263" w:lineRule="exact"/>
              <w:ind w:left="1" w:hanging="1"/>
              <w:jc w:val="center"/>
            </w:pPr>
            <w:r w:rsidRPr="00CE6721">
              <w:t>52:18:0080012:46</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 xml:space="preserve">г. Нижний Новгород, Приокский р-н, </w:t>
            </w:r>
            <w:r w:rsidR="006567A5" w:rsidRPr="006567A5">
              <w:rPr>
                <w:sz w:val="24"/>
                <w:szCs w:val="24"/>
              </w:rPr>
              <w:t>ул</w:t>
            </w:r>
            <w:r w:rsidR="006567A5">
              <w:rPr>
                <w:sz w:val="24"/>
                <w:szCs w:val="24"/>
              </w:rPr>
              <w:t>.</w:t>
            </w:r>
            <w:r w:rsidR="006567A5" w:rsidRPr="006567A5">
              <w:rPr>
                <w:sz w:val="24"/>
                <w:szCs w:val="24"/>
              </w:rPr>
              <w:t xml:space="preserve"> </w:t>
            </w:r>
            <w:proofErr w:type="spellStart"/>
            <w:r w:rsidR="006567A5" w:rsidRPr="006567A5">
              <w:rPr>
                <w:sz w:val="24"/>
                <w:szCs w:val="24"/>
              </w:rPr>
              <w:t>Гжатская</w:t>
            </w:r>
            <w:proofErr w:type="spellEnd"/>
            <w:r w:rsidR="006567A5" w:rsidRPr="006567A5">
              <w:rPr>
                <w:sz w:val="24"/>
                <w:szCs w:val="24"/>
              </w:rPr>
              <w:t>, д.6</w:t>
            </w:r>
          </w:p>
        </w:tc>
        <w:tc>
          <w:tcPr>
            <w:tcW w:w="1701" w:type="dxa"/>
            <w:tcBorders>
              <w:top w:val="single" w:sz="4" w:space="0" w:color="auto"/>
              <w:left w:val="single" w:sz="4" w:space="0" w:color="auto"/>
              <w:bottom w:val="single" w:sz="4" w:space="0" w:color="auto"/>
              <w:right w:val="single" w:sz="4" w:space="0" w:color="auto"/>
            </w:tcBorders>
          </w:tcPr>
          <w:p w:rsidR="006547BF" w:rsidRPr="006547BF" w:rsidRDefault="006547BF" w:rsidP="006547BF">
            <w:pPr>
              <w:ind w:right="0"/>
              <w:rPr>
                <w:rFonts w:eastAsia="Arial Unicode MS"/>
                <w:sz w:val="22"/>
              </w:rPr>
            </w:pPr>
            <w:r w:rsidRPr="006547BF">
              <w:rPr>
                <w:rFonts w:eastAsia="Arial Unicode MS"/>
                <w:sz w:val="22"/>
              </w:rPr>
              <w:t>24.12.2024</w:t>
            </w:r>
          </w:p>
          <w:p w:rsidR="0092516A" w:rsidRPr="0050650D" w:rsidRDefault="006547BF" w:rsidP="006547BF">
            <w:pPr>
              <w:ind w:right="0"/>
              <w:rPr>
                <w:rFonts w:eastAsia="Arial Unicode MS"/>
                <w:sz w:val="22"/>
              </w:rPr>
            </w:pPr>
            <w:r w:rsidRPr="006547BF">
              <w:rPr>
                <w:rFonts w:eastAsia="Arial Unicode MS"/>
                <w:sz w:val="22"/>
              </w:rPr>
              <w:t>с 9-00 до 16-00</w:t>
            </w:r>
          </w:p>
        </w:tc>
      </w:tr>
      <w:tr w:rsidR="0092516A" w:rsidTr="00194EB6">
        <w:trPr>
          <w:trHeight w:val="36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7</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64797B" w:rsidP="009618AE">
            <w:pPr>
              <w:pStyle w:val="TableParagraph"/>
              <w:spacing w:line="240" w:lineRule="auto"/>
              <w:ind w:left="1" w:hanging="1"/>
              <w:jc w:val="center"/>
            </w:pPr>
            <w:r w:rsidRPr="0064797B">
              <w:t>52:18:0080041:151</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 xml:space="preserve">г. Нижний Новгород, Приокский р-н, </w:t>
            </w:r>
            <w:r w:rsidR="00C93F1B" w:rsidRPr="00C93F1B">
              <w:rPr>
                <w:sz w:val="24"/>
                <w:szCs w:val="24"/>
              </w:rPr>
              <w:t>ул</w:t>
            </w:r>
            <w:r w:rsidR="00C93F1B">
              <w:rPr>
                <w:sz w:val="24"/>
                <w:szCs w:val="24"/>
              </w:rPr>
              <w:t>.</w:t>
            </w:r>
            <w:r w:rsidR="00C93F1B" w:rsidRPr="00C93F1B">
              <w:rPr>
                <w:sz w:val="24"/>
                <w:szCs w:val="24"/>
              </w:rPr>
              <w:t xml:space="preserve"> </w:t>
            </w:r>
            <w:proofErr w:type="gramStart"/>
            <w:r w:rsidR="00C93F1B" w:rsidRPr="00C93F1B">
              <w:rPr>
                <w:sz w:val="24"/>
                <w:szCs w:val="24"/>
              </w:rPr>
              <w:t>Горная</w:t>
            </w:r>
            <w:proofErr w:type="gramEnd"/>
            <w:r w:rsidR="00C93F1B" w:rsidRPr="00C93F1B">
              <w:rPr>
                <w:sz w:val="24"/>
                <w:szCs w:val="24"/>
              </w:rPr>
              <w:t>, дом 6</w:t>
            </w:r>
          </w:p>
        </w:tc>
        <w:tc>
          <w:tcPr>
            <w:tcW w:w="1701" w:type="dxa"/>
            <w:tcBorders>
              <w:top w:val="single" w:sz="4" w:space="0" w:color="auto"/>
              <w:left w:val="single" w:sz="4" w:space="0" w:color="auto"/>
              <w:bottom w:val="single" w:sz="4" w:space="0" w:color="auto"/>
              <w:right w:val="single" w:sz="4" w:space="0" w:color="auto"/>
            </w:tcBorders>
          </w:tcPr>
          <w:p w:rsidR="006547BF" w:rsidRPr="006547BF" w:rsidRDefault="006547BF" w:rsidP="006547BF">
            <w:pPr>
              <w:ind w:right="0"/>
              <w:rPr>
                <w:rFonts w:eastAsia="Arial Unicode MS"/>
                <w:sz w:val="22"/>
              </w:rPr>
            </w:pPr>
            <w:r w:rsidRPr="006547BF">
              <w:rPr>
                <w:rFonts w:eastAsia="Arial Unicode MS"/>
                <w:sz w:val="22"/>
              </w:rPr>
              <w:t>24.12.2024</w:t>
            </w:r>
          </w:p>
          <w:p w:rsidR="0092516A" w:rsidRPr="0050650D" w:rsidRDefault="006547BF" w:rsidP="006547BF">
            <w:pPr>
              <w:ind w:right="0"/>
              <w:rPr>
                <w:rFonts w:eastAsia="Arial Unicode MS"/>
                <w:sz w:val="22"/>
              </w:rPr>
            </w:pPr>
            <w:r w:rsidRPr="006547BF">
              <w:rPr>
                <w:rFonts w:eastAsia="Arial Unicode MS"/>
                <w:sz w:val="22"/>
              </w:rPr>
              <w:t>с 9-00 до 16-00</w:t>
            </w:r>
          </w:p>
        </w:tc>
      </w:tr>
      <w:tr w:rsidR="0092516A" w:rsidTr="00194EB6">
        <w:trPr>
          <w:trHeight w:val="417"/>
        </w:trPr>
        <w:tc>
          <w:tcPr>
            <w:tcW w:w="568" w:type="dxa"/>
            <w:tcBorders>
              <w:top w:val="single" w:sz="4" w:space="0" w:color="auto"/>
            </w:tcBorders>
            <w:vAlign w:val="center"/>
          </w:tcPr>
          <w:p w:rsidR="0092516A" w:rsidRPr="00FC39AB" w:rsidRDefault="0092516A" w:rsidP="00D51402">
            <w:pPr>
              <w:ind w:right="0"/>
              <w:contextualSpacing/>
              <w:rPr>
                <w:sz w:val="22"/>
              </w:rPr>
            </w:pPr>
          </w:p>
        </w:tc>
        <w:tc>
          <w:tcPr>
            <w:tcW w:w="1842" w:type="dxa"/>
            <w:tcBorders>
              <w:top w:val="single" w:sz="4" w:space="0" w:color="auto"/>
            </w:tcBorders>
            <w:vAlign w:val="center"/>
          </w:tcPr>
          <w:p w:rsidR="0092516A" w:rsidRPr="0092516A" w:rsidRDefault="0092516A" w:rsidP="009618AE">
            <w:pPr>
              <w:pStyle w:val="TableParagraph"/>
              <w:spacing w:line="263" w:lineRule="exact"/>
              <w:ind w:left="1" w:hanging="1"/>
              <w:jc w:val="center"/>
            </w:pPr>
          </w:p>
        </w:tc>
        <w:tc>
          <w:tcPr>
            <w:tcW w:w="7088" w:type="dxa"/>
            <w:tcBorders>
              <w:top w:val="single" w:sz="4" w:space="0" w:color="auto"/>
            </w:tcBorders>
            <w:vAlign w:val="center"/>
          </w:tcPr>
          <w:p w:rsidR="0092516A" w:rsidRPr="00361CA6" w:rsidRDefault="0092516A" w:rsidP="00D52796">
            <w:pPr>
              <w:ind w:left="-110" w:right="-112"/>
              <w:rPr>
                <w:sz w:val="24"/>
                <w:szCs w:val="24"/>
              </w:rPr>
            </w:pPr>
          </w:p>
        </w:tc>
        <w:tc>
          <w:tcPr>
            <w:tcW w:w="1701" w:type="dxa"/>
            <w:tcBorders>
              <w:top w:val="single" w:sz="4" w:space="0" w:color="auto"/>
            </w:tcBorders>
          </w:tcPr>
          <w:p w:rsidR="0092516A" w:rsidRPr="0050650D" w:rsidRDefault="0092516A" w:rsidP="005F0C01">
            <w:pPr>
              <w:ind w:right="0"/>
              <w:rPr>
                <w:rFonts w:eastAsia="Arial Unicode MS"/>
                <w:sz w:val="22"/>
              </w:rPr>
            </w:pPr>
          </w:p>
        </w:tc>
      </w:tr>
      <w:tr w:rsidR="0092516A" w:rsidTr="00194EB6">
        <w:trPr>
          <w:trHeight w:val="405"/>
        </w:trPr>
        <w:tc>
          <w:tcPr>
            <w:tcW w:w="568" w:type="dxa"/>
            <w:vAlign w:val="center"/>
          </w:tcPr>
          <w:p w:rsidR="0092516A" w:rsidRPr="00FC39AB" w:rsidRDefault="0092516A" w:rsidP="00D51402">
            <w:pPr>
              <w:ind w:right="0"/>
              <w:contextualSpacing/>
              <w:rPr>
                <w:sz w:val="22"/>
              </w:rPr>
            </w:pPr>
          </w:p>
        </w:tc>
        <w:tc>
          <w:tcPr>
            <w:tcW w:w="1842" w:type="dxa"/>
            <w:vAlign w:val="center"/>
          </w:tcPr>
          <w:p w:rsidR="0092516A" w:rsidRPr="0092516A" w:rsidRDefault="0092516A" w:rsidP="009618AE">
            <w:pPr>
              <w:pStyle w:val="TableParagraph"/>
              <w:ind w:left="1" w:hanging="1"/>
              <w:jc w:val="center"/>
            </w:pPr>
          </w:p>
        </w:tc>
        <w:tc>
          <w:tcPr>
            <w:tcW w:w="7088" w:type="dxa"/>
            <w:vAlign w:val="center"/>
          </w:tcPr>
          <w:p w:rsidR="0092516A" w:rsidRPr="00361CA6" w:rsidRDefault="0092516A" w:rsidP="00D52796">
            <w:pPr>
              <w:ind w:left="-110" w:right="-112"/>
              <w:rPr>
                <w:sz w:val="24"/>
                <w:szCs w:val="24"/>
              </w:rPr>
            </w:pPr>
          </w:p>
        </w:tc>
        <w:tc>
          <w:tcPr>
            <w:tcW w:w="1701" w:type="dxa"/>
          </w:tcPr>
          <w:p w:rsidR="0092516A" w:rsidRPr="0050650D" w:rsidRDefault="0092516A" w:rsidP="005F0C01">
            <w:pPr>
              <w:ind w:right="0"/>
              <w:rPr>
                <w:rFonts w:eastAsia="Arial Unicode MS"/>
                <w:sz w:val="22"/>
              </w:rPr>
            </w:pPr>
          </w:p>
        </w:tc>
      </w:tr>
      <w:tr w:rsidR="0092516A" w:rsidTr="00194EB6">
        <w:trPr>
          <w:trHeight w:val="249"/>
        </w:trPr>
        <w:tc>
          <w:tcPr>
            <w:tcW w:w="568" w:type="dxa"/>
            <w:vAlign w:val="center"/>
          </w:tcPr>
          <w:p w:rsidR="0092516A" w:rsidRPr="00FC39AB" w:rsidRDefault="0092516A" w:rsidP="00E155B0">
            <w:pPr>
              <w:ind w:right="0"/>
              <w:contextualSpacing/>
              <w:rPr>
                <w:sz w:val="22"/>
              </w:rPr>
            </w:pPr>
          </w:p>
        </w:tc>
        <w:tc>
          <w:tcPr>
            <w:tcW w:w="1842" w:type="dxa"/>
            <w:vAlign w:val="center"/>
          </w:tcPr>
          <w:p w:rsidR="0092516A" w:rsidRPr="0092516A" w:rsidRDefault="0092516A" w:rsidP="009618AE">
            <w:pPr>
              <w:pStyle w:val="TableParagraph"/>
              <w:spacing w:line="263" w:lineRule="exact"/>
              <w:ind w:left="1" w:hanging="1"/>
              <w:jc w:val="center"/>
            </w:pPr>
          </w:p>
        </w:tc>
        <w:tc>
          <w:tcPr>
            <w:tcW w:w="7088" w:type="dxa"/>
            <w:vAlign w:val="center"/>
          </w:tcPr>
          <w:p w:rsidR="0092516A" w:rsidRPr="00361CA6" w:rsidRDefault="0092516A" w:rsidP="00D52796">
            <w:pPr>
              <w:ind w:left="-110" w:right="-112"/>
              <w:rPr>
                <w:sz w:val="24"/>
                <w:szCs w:val="24"/>
              </w:rPr>
            </w:pPr>
          </w:p>
        </w:tc>
        <w:tc>
          <w:tcPr>
            <w:tcW w:w="1701" w:type="dxa"/>
          </w:tcPr>
          <w:p w:rsidR="0092516A" w:rsidRPr="0050650D" w:rsidRDefault="0092516A" w:rsidP="005F0C01">
            <w:pPr>
              <w:ind w:right="0"/>
              <w:rPr>
                <w:rFonts w:eastAsia="Arial Unicode MS"/>
                <w:sz w:val="22"/>
              </w:rPr>
            </w:pPr>
          </w:p>
        </w:tc>
      </w:tr>
      <w:tr w:rsidR="0092516A" w:rsidRPr="000844A6" w:rsidTr="00194EB6">
        <w:tblPrEx>
          <w:tblCellMar>
            <w:top w:w="0" w:type="dxa"/>
            <w:left w:w="0" w:type="dxa"/>
            <w:right w:w="0" w:type="dxa"/>
          </w:tblCellMar>
        </w:tblPrEx>
        <w:trPr>
          <w:trHeight w:val="249"/>
        </w:trPr>
        <w:tc>
          <w:tcPr>
            <w:tcW w:w="568" w:type="dxa"/>
            <w:vAlign w:val="center"/>
          </w:tcPr>
          <w:p w:rsidR="0092516A" w:rsidRPr="00FC39AB" w:rsidRDefault="0092516A" w:rsidP="00E155B0">
            <w:pPr>
              <w:ind w:right="0"/>
              <w:contextualSpacing/>
              <w:rPr>
                <w:sz w:val="22"/>
              </w:rPr>
            </w:pPr>
          </w:p>
        </w:tc>
        <w:tc>
          <w:tcPr>
            <w:tcW w:w="1842" w:type="dxa"/>
            <w:vAlign w:val="center"/>
          </w:tcPr>
          <w:p w:rsidR="0092516A" w:rsidRPr="0092516A" w:rsidRDefault="0092516A" w:rsidP="009618AE">
            <w:pPr>
              <w:pStyle w:val="TableParagraph"/>
              <w:spacing w:line="263" w:lineRule="exact"/>
              <w:ind w:left="0"/>
              <w:jc w:val="center"/>
            </w:pPr>
          </w:p>
        </w:tc>
        <w:tc>
          <w:tcPr>
            <w:tcW w:w="7088" w:type="dxa"/>
            <w:vAlign w:val="center"/>
          </w:tcPr>
          <w:p w:rsidR="0092516A" w:rsidRPr="00361CA6" w:rsidRDefault="0092516A" w:rsidP="00D52796">
            <w:pPr>
              <w:ind w:right="0"/>
              <w:rPr>
                <w:sz w:val="24"/>
                <w:szCs w:val="24"/>
              </w:rPr>
            </w:pPr>
          </w:p>
        </w:tc>
        <w:tc>
          <w:tcPr>
            <w:tcW w:w="1701" w:type="dxa"/>
          </w:tcPr>
          <w:p w:rsidR="0092516A" w:rsidRPr="0050650D" w:rsidRDefault="0092516A" w:rsidP="005F0C01">
            <w:pPr>
              <w:ind w:right="0"/>
              <w:rPr>
                <w:rFonts w:eastAsia="Arial Unicode MS"/>
                <w:sz w:val="22"/>
              </w:rPr>
            </w:pPr>
          </w:p>
        </w:tc>
      </w:tr>
      <w:tr w:rsidR="0092516A" w:rsidRPr="0050650D" w:rsidTr="00194EB6">
        <w:tblPrEx>
          <w:tblCellMar>
            <w:top w:w="0" w:type="dxa"/>
            <w:left w:w="0" w:type="dxa"/>
            <w:right w:w="0" w:type="dxa"/>
          </w:tblCellMar>
        </w:tblPrEx>
        <w:trPr>
          <w:trHeight w:val="405"/>
        </w:trPr>
        <w:tc>
          <w:tcPr>
            <w:tcW w:w="568" w:type="dxa"/>
            <w:vAlign w:val="center"/>
          </w:tcPr>
          <w:p w:rsidR="0092516A" w:rsidRPr="00FC39AB" w:rsidRDefault="0092516A" w:rsidP="00E155B0">
            <w:pPr>
              <w:ind w:right="0"/>
              <w:contextualSpacing/>
              <w:rPr>
                <w:sz w:val="22"/>
              </w:rPr>
            </w:pPr>
          </w:p>
        </w:tc>
        <w:tc>
          <w:tcPr>
            <w:tcW w:w="1842" w:type="dxa"/>
            <w:vAlign w:val="center"/>
          </w:tcPr>
          <w:p w:rsidR="0092516A" w:rsidRPr="00FC39AB" w:rsidRDefault="0092516A" w:rsidP="00D51402">
            <w:pPr>
              <w:ind w:left="-111" w:right="-112"/>
              <w:rPr>
                <w:sz w:val="22"/>
              </w:rPr>
            </w:pPr>
          </w:p>
        </w:tc>
        <w:tc>
          <w:tcPr>
            <w:tcW w:w="7088" w:type="dxa"/>
            <w:vAlign w:val="center"/>
          </w:tcPr>
          <w:p w:rsidR="0092516A" w:rsidRPr="00361CA6" w:rsidRDefault="0092516A" w:rsidP="00F820B8">
            <w:pPr>
              <w:ind w:right="0"/>
              <w:rPr>
                <w:sz w:val="24"/>
                <w:szCs w:val="24"/>
              </w:rPr>
            </w:pPr>
          </w:p>
        </w:tc>
        <w:tc>
          <w:tcPr>
            <w:tcW w:w="1701" w:type="dxa"/>
          </w:tcPr>
          <w:p w:rsidR="0092516A" w:rsidRPr="0050650D" w:rsidRDefault="0092516A" w:rsidP="00D51402">
            <w:pPr>
              <w:ind w:right="0"/>
              <w:rPr>
                <w:rFonts w:eastAsia="Arial Unicode MS"/>
                <w:sz w:val="22"/>
              </w:rPr>
            </w:pPr>
          </w:p>
        </w:tc>
      </w:tr>
      <w:tr w:rsidR="0092516A" w:rsidRPr="0050650D" w:rsidTr="005F0C01">
        <w:tblPrEx>
          <w:tblCellMar>
            <w:top w:w="0" w:type="dxa"/>
            <w:left w:w="0" w:type="dxa"/>
            <w:right w:w="0" w:type="dxa"/>
          </w:tblCellMar>
        </w:tblPrEx>
        <w:trPr>
          <w:trHeight w:val="405"/>
        </w:trPr>
        <w:tc>
          <w:tcPr>
            <w:tcW w:w="568" w:type="dxa"/>
            <w:vAlign w:val="center"/>
          </w:tcPr>
          <w:p w:rsidR="0092516A" w:rsidRPr="00FC39AB" w:rsidRDefault="0092516A" w:rsidP="00E155B0">
            <w:pPr>
              <w:ind w:right="0"/>
              <w:contextualSpacing/>
              <w:rPr>
                <w:sz w:val="22"/>
              </w:rPr>
            </w:pPr>
          </w:p>
        </w:tc>
        <w:tc>
          <w:tcPr>
            <w:tcW w:w="1842" w:type="dxa"/>
            <w:vAlign w:val="center"/>
          </w:tcPr>
          <w:p w:rsidR="0092516A" w:rsidRPr="00FC39AB" w:rsidRDefault="0092516A" w:rsidP="00D51402">
            <w:pPr>
              <w:ind w:left="-111" w:right="-112"/>
              <w:rPr>
                <w:sz w:val="22"/>
              </w:rPr>
            </w:pPr>
          </w:p>
        </w:tc>
        <w:tc>
          <w:tcPr>
            <w:tcW w:w="7088" w:type="dxa"/>
            <w:vAlign w:val="center"/>
          </w:tcPr>
          <w:p w:rsidR="0092516A" w:rsidRPr="00361CA6" w:rsidRDefault="0092516A" w:rsidP="00B31B74">
            <w:pPr>
              <w:ind w:right="0"/>
              <w:rPr>
                <w:sz w:val="24"/>
                <w:szCs w:val="24"/>
              </w:rPr>
            </w:pPr>
          </w:p>
        </w:tc>
        <w:tc>
          <w:tcPr>
            <w:tcW w:w="1701" w:type="dxa"/>
          </w:tcPr>
          <w:p w:rsidR="0092516A" w:rsidRPr="0050650D" w:rsidRDefault="0092516A" w:rsidP="00D51402">
            <w:pPr>
              <w:ind w:right="0"/>
              <w:rPr>
                <w:rFonts w:eastAsia="Arial Unicode MS"/>
                <w:sz w:val="22"/>
              </w:rPr>
            </w:pPr>
          </w:p>
        </w:tc>
      </w:tr>
      <w:tr w:rsidR="0092516A" w:rsidRPr="0050650D" w:rsidTr="005F0C01">
        <w:tblPrEx>
          <w:tblCellMar>
            <w:top w:w="0" w:type="dxa"/>
            <w:left w:w="0" w:type="dxa"/>
            <w:right w:w="0" w:type="dxa"/>
          </w:tblCellMar>
        </w:tblPrEx>
        <w:trPr>
          <w:trHeight w:val="405"/>
        </w:trPr>
        <w:tc>
          <w:tcPr>
            <w:tcW w:w="568" w:type="dxa"/>
            <w:vAlign w:val="center"/>
          </w:tcPr>
          <w:p w:rsidR="0092516A" w:rsidRPr="00FC39AB" w:rsidRDefault="0092516A" w:rsidP="00D51402">
            <w:pPr>
              <w:ind w:right="0"/>
              <w:contextualSpacing/>
              <w:jc w:val="both"/>
              <w:rPr>
                <w:sz w:val="22"/>
              </w:rPr>
            </w:pPr>
          </w:p>
        </w:tc>
        <w:tc>
          <w:tcPr>
            <w:tcW w:w="1842" w:type="dxa"/>
            <w:vAlign w:val="center"/>
          </w:tcPr>
          <w:p w:rsidR="0092516A" w:rsidRDefault="0092516A" w:rsidP="00D51402">
            <w:pPr>
              <w:ind w:left="-111" w:right="-112"/>
              <w:rPr>
                <w:sz w:val="20"/>
                <w:szCs w:val="20"/>
              </w:rPr>
            </w:pPr>
          </w:p>
          <w:p w:rsidR="00E57D63" w:rsidRDefault="00E57D63" w:rsidP="00BE76D1">
            <w:pPr>
              <w:ind w:right="-112"/>
              <w:jc w:val="both"/>
              <w:rPr>
                <w:sz w:val="20"/>
                <w:szCs w:val="20"/>
              </w:rPr>
            </w:pPr>
          </w:p>
          <w:p w:rsidR="00E57D63" w:rsidRDefault="00E57D63" w:rsidP="00E57D63">
            <w:pPr>
              <w:ind w:right="-112"/>
              <w:jc w:val="both"/>
              <w:rPr>
                <w:sz w:val="20"/>
                <w:szCs w:val="20"/>
              </w:rPr>
            </w:pPr>
          </w:p>
          <w:p w:rsidR="0092516A" w:rsidRPr="00C94DEC" w:rsidRDefault="0092516A" w:rsidP="00C94DEC">
            <w:pPr>
              <w:ind w:left="-111" w:right="-112"/>
              <w:rPr>
                <w:sz w:val="18"/>
                <w:szCs w:val="18"/>
              </w:rPr>
            </w:pPr>
            <w:r>
              <w:rPr>
                <w:sz w:val="20"/>
                <w:szCs w:val="20"/>
              </w:rPr>
              <w:t xml:space="preserve">  </w:t>
            </w:r>
            <w:r w:rsidR="00E57D63">
              <w:rPr>
                <w:sz w:val="20"/>
                <w:szCs w:val="20"/>
              </w:rPr>
              <w:t xml:space="preserve"> </w:t>
            </w:r>
            <w:r w:rsidRPr="00C94DEC">
              <w:rPr>
                <w:sz w:val="18"/>
                <w:szCs w:val="18"/>
              </w:rPr>
              <w:t>Телефон для справок:    434-16-36</w:t>
            </w:r>
          </w:p>
        </w:tc>
        <w:tc>
          <w:tcPr>
            <w:tcW w:w="7088" w:type="dxa"/>
            <w:vAlign w:val="center"/>
          </w:tcPr>
          <w:p w:rsidR="0092516A" w:rsidRPr="00361CA6" w:rsidRDefault="0092516A" w:rsidP="00D51402">
            <w:pPr>
              <w:ind w:left="-110" w:right="0"/>
              <w:rPr>
                <w:sz w:val="24"/>
                <w:szCs w:val="24"/>
              </w:rPr>
            </w:pPr>
          </w:p>
        </w:tc>
        <w:tc>
          <w:tcPr>
            <w:tcW w:w="1701" w:type="dxa"/>
          </w:tcPr>
          <w:p w:rsidR="0092516A" w:rsidRPr="0050650D" w:rsidRDefault="0092516A" w:rsidP="00D51402">
            <w:pPr>
              <w:ind w:right="0"/>
              <w:rPr>
                <w:rFonts w:eastAsia="Arial Unicode MS"/>
                <w:sz w:val="22"/>
              </w:rPr>
            </w:pPr>
          </w:p>
        </w:tc>
      </w:tr>
    </w:tbl>
    <w:p w:rsidR="000B60DE" w:rsidRDefault="000B60DE" w:rsidP="00FC5E95">
      <w:pPr>
        <w:spacing w:line="14" w:lineRule="auto"/>
        <w:ind w:right="-57"/>
        <w:jc w:val="both"/>
      </w:pPr>
    </w:p>
    <w:sectPr w:rsidR="000B60DE" w:rsidSect="000133B3">
      <w:pgSz w:w="11906" w:h="16838"/>
      <w:pgMar w:top="709"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1386"/>
    <w:rsid w:val="00012B60"/>
    <w:rsid w:val="000133B3"/>
    <w:rsid w:val="0003011E"/>
    <w:rsid w:val="00061640"/>
    <w:rsid w:val="00064465"/>
    <w:rsid w:val="00087468"/>
    <w:rsid w:val="0009049D"/>
    <w:rsid w:val="000B533A"/>
    <w:rsid w:val="000B60DE"/>
    <w:rsid w:val="000C30EF"/>
    <w:rsid w:val="00154730"/>
    <w:rsid w:val="001645FD"/>
    <w:rsid w:val="00194EB6"/>
    <w:rsid w:val="001C513D"/>
    <w:rsid w:val="001C62FF"/>
    <w:rsid w:val="001D56D3"/>
    <w:rsid w:val="0020741F"/>
    <w:rsid w:val="00233FFA"/>
    <w:rsid w:val="002873DC"/>
    <w:rsid w:val="002B4111"/>
    <w:rsid w:val="002C3149"/>
    <w:rsid w:val="003443F8"/>
    <w:rsid w:val="00361CA6"/>
    <w:rsid w:val="00365BC4"/>
    <w:rsid w:val="003C04A2"/>
    <w:rsid w:val="004462E1"/>
    <w:rsid w:val="00462680"/>
    <w:rsid w:val="00471386"/>
    <w:rsid w:val="004E59D5"/>
    <w:rsid w:val="0050650D"/>
    <w:rsid w:val="00514B14"/>
    <w:rsid w:val="00522432"/>
    <w:rsid w:val="00556F91"/>
    <w:rsid w:val="005F0C01"/>
    <w:rsid w:val="0062140B"/>
    <w:rsid w:val="0064797B"/>
    <w:rsid w:val="00652C1D"/>
    <w:rsid w:val="006547BF"/>
    <w:rsid w:val="00654E2B"/>
    <w:rsid w:val="006567A5"/>
    <w:rsid w:val="00694C3D"/>
    <w:rsid w:val="006B30B9"/>
    <w:rsid w:val="006C1072"/>
    <w:rsid w:val="006C7926"/>
    <w:rsid w:val="006F1F0B"/>
    <w:rsid w:val="007B37E0"/>
    <w:rsid w:val="007C22BD"/>
    <w:rsid w:val="008218A3"/>
    <w:rsid w:val="00876748"/>
    <w:rsid w:val="008B2D72"/>
    <w:rsid w:val="008F52C6"/>
    <w:rsid w:val="0092516A"/>
    <w:rsid w:val="00955876"/>
    <w:rsid w:val="009567A8"/>
    <w:rsid w:val="009618AE"/>
    <w:rsid w:val="009C050C"/>
    <w:rsid w:val="009D773A"/>
    <w:rsid w:val="009F4D9F"/>
    <w:rsid w:val="00A10126"/>
    <w:rsid w:val="00A11E54"/>
    <w:rsid w:val="00A91205"/>
    <w:rsid w:val="00A94EB1"/>
    <w:rsid w:val="00AD7B9A"/>
    <w:rsid w:val="00AE57CE"/>
    <w:rsid w:val="00B049A7"/>
    <w:rsid w:val="00B22455"/>
    <w:rsid w:val="00B31B74"/>
    <w:rsid w:val="00B41FCB"/>
    <w:rsid w:val="00B81CB3"/>
    <w:rsid w:val="00B87A30"/>
    <w:rsid w:val="00B9110A"/>
    <w:rsid w:val="00B92BE2"/>
    <w:rsid w:val="00BA5D37"/>
    <w:rsid w:val="00BE76D1"/>
    <w:rsid w:val="00BF41D2"/>
    <w:rsid w:val="00C40079"/>
    <w:rsid w:val="00C56568"/>
    <w:rsid w:val="00C7675F"/>
    <w:rsid w:val="00C93F1B"/>
    <w:rsid w:val="00C94DEC"/>
    <w:rsid w:val="00CE6721"/>
    <w:rsid w:val="00D05956"/>
    <w:rsid w:val="00D52796"/>
    <w:rsid w:val="00D57FF2"/>
    <w:rsid w:val="00D70DBB"/>
    <w:rsid w:val="00D738FE"/>
    <w:rsid w:val="00DE2EB1"/>
    <w:rsid w:val="00DE78D4"/>
    <w:rsid w:val="00DF29A2"/>
    <w:rsid w:val="00E155B0"/>
    <w:rsid w:val="00E2383E"/>
    <w:rsid w:val="00E57D63"/>
    <w:rsid w:val="00E838A9"/>
    <w:rsid w:val="00EA4460"/>
    <w:rsid w:val="00EE6CB3"/>
    <w:rsid w:val="00F00F17"/>
    <w:rsid w:val="00F779EC"/>
    <w:rsid w:val="00F820B8"/>
    <w:rsid w:val="00FC39AB"/>
    <w:rsid w:val="00FC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86"/>
    <w:pPr>
      <w:spacing w:after="0" w:line="259" w:lineRule="auto"/>
      <w:ind w:right="-55"/>
      <w:jc w:val="center"/>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7138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odytext2">
    <w:name w:val="Body text (2)_"/>
    <w:basedOn w:val="a0"/>
    <w:link w:val="Bodytext20"/>
    <w:rsid w:val="00471386"/>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471386"/>
    <w:rPr>
      <w:color w:val="000000"/>
      <w:spacing w:val="0"/>
      <w:w w:val="100"/>
      <w:position w:val="0"/>
      <w:sz w:val="24"/>
      <w:szCs w:val="24"/>
      <w:lang w:val="ru-RU" w:eastAsia="ru-RU" w:bidi="ru-RU"/>
    </w:rPr>
  </w:style>
  <w:style w:type="paragraph" w:customStyle="1" w:styleId="Bodytext20">
    <w:name w:val="Body text (2)"/>
    <w:basedOn w:val="a"/>
    <w:link w:val="Bodytext2"/>
    <w:rsid w:val="00471386"/>
    <w:pPr>
      <w:widowControl w:val="0"/>
      <w:shd w:val="clear" w:color="auto" w:fill="FFFFFF"/>
      <w:spacing w:before="780" w:after="300" w:line="331" w:lineRule="exact"/>
      <w:ind w:right="0"/>
    </w:pPr>
    <w:rPr>
      <w:color w:val="auto"/>
      <w:szCs w:val="28"/>
      <w:lang w:eastAsia="en-US"/>
    </w:rPr>
  </w:style>
  <w:style w:type="paragraph" w:styleId="a3">
    <w:name w:val="Balloon Text"/>
    <w:basedOn w:val="a"/>
    <w:link w:val="a4"/>
    <w:uiPriority w:val="99"/>
    <w:semiHidden/>
    <w:unhideWhenUsed/>
    <w:rsid w:val="0047138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386"/>
    <w:rPr>
      <w:rFonts w:ascii="Tahoma" w:eastAsia="Times New Roman" w:hAnsi="Tahoma" w:cs="Tahoma"/>
      <w:color w:val="000000"/>
      <w:sz w:val="16"/>
      <w:szCs w:val="16"/>
      <w:lang w:eastAsia="ru-RU"/>
    </w:rPr>
  </w:style>
  <w:style w:type="paragraph" w:customStyle="1" w:styleId="TableParagraph">
    <w:name w:val="Table Paragraph"/>
    <w:basedOn w:val="a"/>
    <w:uiPriority w:val="1"/>
    <w:qFormat/>
    <w:rsid w:val="0092516A"/>
    <w:pPr>
      <w:widowControl w:val="0"/>
      <w:autoSpaceDE w:val="0"/>
      <w:autoSpaceDN w:val="0"/>
      <w:spacing w:line="258" w:lineRule="exact"/>
      <w:ind w:left="129" w:right="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9B547-9D2B-4D9C-9D12-EC80B58B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Demoni7</dc:creator>
  <cp:keywords/>
  <dc:description/>
  <cp:lastModifiedBy>Demoni7</cp:lastModifiedBy>
  <cp:revision>88</cp:revision>
  <dcterms:created xsi:type="dcterms:W3CDTF">2024-11-08T12:56:00Z</dcterms:created>
  <dcterms:modified xsi:type="dcterms:W3CDTF">2024-12-17T11:54:00Z</dcterms:modified>
</cp:coreProperties>
</file>